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94FF" w14:textId="2ED2D3FE" w:rsidR="002647C5" w:rsidRDefault="00E85653" w:rsidP="0051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ECA"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2647C5">
        <w:rPr>
          <w:rFonts w:ascii="Times New Roman" w:hAnsi="Times New Roman" w:cs="Times New Roman"/>
          <w:sz w:val="24"/>
          <w:szCs w:val="24"/>
        </w:rPr>
        <w:t xml:space="preserve">članka 34. Zakona o komunalnom gospodarstvu </w:t>
      </w:r>
      <w:r w:rsidR="002647C5" w:rsidRPr="002647C5">
        <w:rPr>
          <w:rFonts w:ascii="Times New Roman" w:hAnsi="Times New Roman" w:cs="Times New Roman"/>
          <w:sz w:val="24"/>
          <w:szCs w:val="24"/>
        </w:rPr>
        <w:t>(„Narodne novine“, broj 68/18</w:t>
      </w:r>
      <w:r w:rsidR="0047201F">
        <w:rPr>
          <w:rFonts w:ascii="Times New Roman" w:hAnsi="Times New Roman" w:cs="Times New Roman"/>
          <w:sz w:val="24"/>
          <w:szCs w:val="24"/>
        </w:rPr>
        <w:t>, 110/18 i 32/20</w:t>
      </w:r>
      <w:r w:rsidR="002647C5" w:rsidRPr="002647C5">
        <w:rPr>
          <w:rFonts w:ascii="Times New Roman" w:hAnsi="Times New Roman" w:cs="Times New Roman"/>
          <w:sz w:val="24"/>
          <w:szCs w:val="24"/>
        </w:rPr>
        <w:t>)</w:t>
      </w:r>
      <w:r w:rsidR="002647C5">
        <w:rPr>
          <w:rFonts w:ascii="Times New Roman" w:hAnsi="Times New Roman" w:cs="Times New Roman"/>
          <w:sz w:val="24"/>
          <w:szCs w:val="24"/>
        </w:rPr>
        <w:t xml:space="preserve"> i </w:t>
      </w:r>
      <w:r w:rsidRPr="00203ECA">
        <w:rPr>
          <w:rFonts w:ascii="Times New Roman" w:hAnsi="Times New Roman" w:cs="Times New Roman"/>
          <w:sz w:val="24"/>
          <w:szCs w:val="24"/>
        </w:rPr>
        <w:t xml:space="preserve">članka </w:t>
      </w:r>
      <w:r w:rsidR="00243FA4" w:rsidRPr="00203ECA">
        <w:rPr>
          <w:rFonts w:ascii="Times New Roman" w:hAnsi="Times New Roman" w:cs="Times New Roman"/>
          <w:sz w:val="24"/>
          <w:szCs w:val="24"/>
        </w:rPr>
        <w:t>3</w:t>
      </w:r>
      <w:r w:rsidR="0047201F">
        <w:rPr>
          <w:rFonts w:ascii="Times New Roman" w:hAnsi="Times New Roman" w:cs="Times New Roman"/>
          <w:sz w:val="24"/>
          <w:szCs w:val="24"/>
        </w:rPr>
        <w:t>7</w:t>
      </w:r>
      <w:r w:rsidR="00243FA4" w:rsidRPr="00203ECA">
        <w:rPr>
          <w:rFonts w:ascii="Times New Roman" w:hAnsi="Times New Roman" w:cs="Times New Roman"/>
          <w:sz w:val="24"/>
          <w:szCs w:val="24"/>
        </w:rPr>
        <w:t xml:space="preserve">. </w:t>
      </w:r>
      <w:r w:rsidRPr="00203ECA">
        <w:rPr>
          <w:rFonts w:ascii="Times New Roman" w:hAnsi="Times New Roman" w:cs="Times New Roman"/>
          <w:sz w:val="24"/>
          <w:szCs w:val="24"/>
        </w:rPr>
        <w:t xml:space="preserve">Statuta Grada Šibenika („Službeni glasnik Grada Šibenika“, broj </w:t>
      </w:r>
      <w:r w:rsidR="0047201F">
        <w:rPr>
          <w:rFonts w:ascii="Times New Roman" w:hAnsi="Times New Roman" w:cs="Times New Roman"/>
          <w:sz w:val="24"/>
          <w:szCs w:val="24"/>
        </w:rPr>
        <w:t>2/21</w:t>
      </w:r>
      <w:r w:rsidRPr="00203ECA">
        <w:rPr>
          <w:rFonts w:ascii="Times New Roman" w:hAnsi="Times New Roman" w:cs="Times New Roman"/>
          <w:sz w:val="24"/>
          <w:szCs w:val="24"/>
        </w:rPr>
        <w:t>)</w:t>
      </w:r>
      <w:r w:rsidR="0047201F">
        <w:rPr>
          <w:rFonts w:ascii="Times New Roman" w:hAnsi="Times New Roman" w:cs="Times New Roman"/>
          <w:sz w:val="24"/>
          <w:szCs w:val="24"/>
        </w:rPr>
        <w:t xml:space="preserve">, </w:t>
      </w:r>
      <w:r w:rsidR="00243FA4" w:rsidRPr="00203ECA">
        <w:rPr>
          <w:rFonts w:ascii="Times New Roman" w:hAnsi="Times New Roman" w:cs="Times New Roman"/>
          <w:sz w:val="24"/>
          <w:szCs w:val="24"/>
        </w:rPr>
        <w:t>Gradsko vijeće Grada</w:t>
      </w:r>
      <w:r w:rsidR="004960CC">
        <w:rPr>
          <w:rFonts w:ascii="Times New Roman" w:hAnsi="Times New Roman" w:cs="Times New Roman"/>
          <w:sz w:val="24"/>
          <w:szCs w:val="24"/>
        </w:rPr>
        <w:t xml:space="preserve"> </w:t>
      </w:r>
      <w:r w:rsidR="00ED494B" w:rsidRPr="00203ECA">
        <w:rPr>
          <w:rFonts w:ascii="Times New Roman" w:hAnsi="Times New Roman" w:cs="Times New Roman"/>
          <w:sz w:val="24"/>
          <w:szCs w:val="24"/>
        </w:rPr>
        <w:t>Šibenika</w:t>
      </w:r>
      <w:r w:rsidR="00013184" w:rsidRPr="00203ECA">
        <w:rPr>
          <w:rFonts w:ascii="Times New Roman" w:hAnsi="Times New Roman" w:cs="Times New Roman"/>
          <w:sz w:val="24"/>
          <w:szCs w:val="24"/>
        </w:rPr>
        <w:t>,</w:t>
      </w:r>
      <w:r w:rsidR="00ED494B" w:rsidRPr="00203ECA">
        <w:rPr>
          <w:rFonts w:ascii="Times New Roman" w:hAnsi="Times New Roman" w:cs="Times New Roman"/>
          <w:sz w:val="24"/>
          <w:szCs w:val="24"/>
        </w:rPr>
        <w:t xml:space="preserve"> na </w:t>
      </w:r>
      <w:r w:rsidR="00D74DAC" w:rsidRPr="00203ECA">
        <w:rPr>
          <w:rFonts w:ascii="Times New Roman" w:hAnsi="Times New Roman" w:cs="Times New Roman"/>
          <w:sz w:val="24"/>
          <w:szCs w:val="24"/>
        </w:rPr>
        <w:t xml:space="preserve"> </w:t>
      </w:r>
      <w:r w:rsidR="0047201F">
        <w:rPr>
          <w:rFonts w:ascii="Times New Roman" w:hAnsi="Times New Roman" w:cs="Times New Roman"/>
          <w:sz w:val="24"/>
          <w:szCs w:val="24"/>
        </w:rPr>
        <w:t xml:space="preserve">     </w:t>
      </w:r>
      <w:r w:rsidR="00ED494B" w:rsidRPr="00203ECA">
        <w:rPr>
          <w:rFonts w:ascii="Times New Roman" w:hAnsi="Times New Roman" w:cs="Times New Roman"/>
          <w:sz w:val="24"/>
          <w:szCs w:val="24"/>
        </w:rPr>
        <w:t xml:space="preserve">sjednici </w:t>
      </w:r>
      <w:r w:rsidR="00013184" w:rsidRPr="00203ECA">
        <w:rPr>
          <w:rFonts w:ascii="Times New Roman" w:hAnsi="Times New Roman" w:cs="Times New Roman"/>
          <w:sz w:val="24"/>
          <w:szCs w:val="24"/>
        </w:rPr>
        <w:t xml:space="preserve">od </w:t>
      </w:r>
      <w:r w:rsidR="002C79CA" w:rsidRPr="00203ECA">
        <w:rPr>
          <w:rFonts w:ascii="Times New Roman" w:hAnsi="Times New Roman" w:cs="Times New Roman"/>
          <w:sz w:val="24"/>
          <w:szCs w:val="24"/>
        </w:rPr>
        <w:t xml:space="preserve"> </w:t>
      </w:r>
      <w:r w:rsidR="0047201F">
        <w:rPr>
          <w:rFonts w:ascii="Times New Roman" w:hAnsi="Times New Roman" w:cs="Times New Roman"/>
          <w:sz w:val="24"/>
          <w:szCs w:val="24"/>
        </w:rPr>
        <w:t xml:space="preserve">     </w:t>
      </w:r>
      <w:r w:rsidR="00013184" w:rsidRPr="00203ECA">
        <w:rPr>
          <w:rFonts w:ascii="Times New Roman" w:hAnsi="Times New Roman" w:cs="Times New Roman"/>
          <w:sz w:val="24"/>
          <w:szCs w:val="24"/>
        </w:rPr>
        <w:t>20</w:t>
      </w:r>
      <w:r w:rsidR="0047201F">
        <w:rPr>
          <w:rFonts w:ascii="Times New Roman" w:hAnsi="Times New Roman" w:cs="Times New Roman"/>
          <w:sz w:val="24"/>
          <w:szCs w:val="24"/>
        </w:rPr>
        <w:t>22</w:t>
      </w:r>
      <w:r w:rsidR="00013184" w:rsidRPr="00203ECA">
        <w:rPr>
          <w:rFonts w:ascii="Times New Roman" w:hAnsi="Times New Roman" w:cs="Times New Roman"/>
          <w:sz w:val="24"/>
          <w:szCs w:val="24"/>
        </w:rPr>
        <w:t>.</w:t>
      </w:r>
      <w:r w:rsidR="0047201F">
        <w:rPr>
          <w:rFonts w:ascii="Times New Roman" w:hAnsi="Times New Roman" w:cs="Times New Roman"/>
          <w:sz w:val="24"/>
          <w:szCs w:val="24"/>
        </w:rPr>
        <w:t xml:space="preserve"> </w:t>
      </w:r>
      <w:r w:rsidR="00D74DAC" w:rsidRPr="00203ECA">
        <w:rPr>
          <w:rFonts w:ascii="Times New Roman" w:hAnsi="Times New Roman" w:cs="Times New Roman"/>
          <w:sz w:val="24"/>
          <w:szCs w:val="24"/>
        </w:rPr>
        <w:t>godine</w:t>
      </w:r>
      <w:r w:rsidR="00013184" w:rsidRPr="00203ECA">
        <w:rPr>
          <w:rFonts w:ascii="Times New Roman" w:hAnsi="Times New Roman" w:cs="Times New Roman"/>
          <w:sz w:val="24"/>
          <w:szCs w:val="24"/>
        </w:rPr>
        <w:t>,</w:t>
      </w:r>
      <w:r w:rsidRPr="00203ECA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986F153" w14:textId="77777777" w:rsidR="00AD4D98" w:rsidRPr="00203ECA" w:rsidRDefault="00AD4D98" w:rsidP="00510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4CC33" w14:textId="4F84FF41" w:rsidR="002647C5" w:rsidRDefault="00E85653" w:rsidP="00AD4D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C5">
        <w:rPr>
          <w:rFonts w:ascii="Times New Roman" w:hAnsi="Times New Roman" w:cs="Times New Roman"/>
          <w:b/>
          <w:sz w:val="24"/>
          <w:szCs w:val="24"/>
        </w:rPr>
        <w:t>ODLUKU</w:t>
      </w:r>
      <w:r w:rsidRPr="002647C5">
        <w:rPr>
          <w:rFonts w:ascii="Times New Roman" w:hAnsi="Times New Roman" w:cs="Times New Roman"/>
          <w:b/>
          <w:sz w:val="24"/>
          <w:szCs w:val="24"/>
        </w:rPr>
        <w:br/>
      </w:r>
      <w:r w:rsidR="004960CC" w:rsidRPr="002647C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7201F">
        <w:rPr>
          <w:rFonts w:ascii="Times New Roman" w:hAnsi="Times New Roman" w:cs="Times New Roman"/>
          <w:b/>
          <w:sz w:val="24"/>
          <w:szCs w:val="24"/>
        </w:rPr>
        <w:t xml:space="preserve">izmjeni i dopuni Odluke o </w:t>
      </w:r>
      <w:r w:rsidR="004960CC" w:rsidRPr="002647C5">
        <w:rPr>
          <w:rFonts w:ascii="Times New Roman" w:hAnsi="Times New Roman" w:cs="Times New Roman"/>
          <w:b/>
          <w:sz w:val="24"/>
          <w:szCs w:val="24"/>
        </w:rPr>
        <w:t xml:space="preserve">povjeravanju obavljanja komunalnih </w:t>
      </w:r>
      <w:r w:rsidR="002647C5" w:rsidRPr="002647C5">
        <w:rPr>
          <w:rFonts w:ascii="Times New Roman" w:hAnsi="Times New Roman" w:cs="Times New Roman"/>
          <w:b/>
          <w:sz w:val="24"/>
          <w:szCs w:val="24"/>
        </w:rPr>
        <w:t>djelatnosti</w:t>
      </w:r>
    </w:p>
    <w:p w14:paraId="2C7AB292" w14:textId="18A76944" w:rsidR="00AD4D98" w:rsidRDefault="00AD4D98" w:rsidP="00510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67529" w14:textId="77777777" w:rsidR="00AA5008" w:rsidRPr="00AA5008" w:rsidRDefault="00AA5008" w:rsidP="00AA5008">
      <w:pP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Članak 1.</w:t>
      </w:r>
    </w:p>
    <w:p w14:paraId="460976AB" w14:textId="6EB130DE" w:rsidR="00AA5008" w:rsidRPr="00AA5008" w:rsidRDefault="00AA5008" w:rsidP="00AA5008">
      <w:pPr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U Odluci o povjeravanju obavljanja komunalnih djelatnosti („Službeni glasnik Grada Šibenika, broj 1/19</w:t>
      </w:r>
      <w:r>
        <w:rPr>
          <w:rFonts w:ascii="Times New Roman" w:hAnsi="Times New Roman" w:cs="Times New Roman"/>
        </w:rPr>
        <w:t>,</w:t>
      </w:r>
      <w:r w:rsidRPr="00AA5008">
        <w:rPr>
          <w:rFonts w:ascii="Times New Roman" w:hAnsi="Times New Roman" w:cs="Times New Roman"/>
        </w:rPr>
        <w:t xml:space="preserve"> 9/19</w:t>
      </w:r>
      <w:r>
        <w:rPr>
          <w:rFonts w:ascii="Times New Roman" w:hAnsi="Times New Roman" w:cs="Times New Roman"/>
        </w:rPr>
        <w:t xml:space="preserve"> i 6/21</w:t>
      </w:r>
      <w:r w:rsidRPr="00AA5008">
        <w:rPr>
          <w:rFonts w:ascii="Times New Roman" w:hAnsi="Times New Roman" w:cs="Times New Roman"/>
        </w:rPr>
        <w:t xml:space="preserve"> ) u članku 2. stavku </w:t>
      </w:r>
      <w:r w:rsidR="00FF58DE">
        <w:rPr>
          <w:rFonts w:ascii="Times New Roman" w:hAnsi="Times New Roman" w:cs="Times New Roman"/>
        </w:rPr>
        <w:t>2</w:t>
      </w:r>
      <w:r w:rsidRPr="00AA5008">
        <w:rPr>
          <w:rFonts w:ascii="Times New Roman" w:hAnsi="Times New Roman" w:cs="Times New Roman"/>
        </w:rPr>
        <w:t xml:space="preserve">. dodaje se točka </w:t>
      </w:r>
      <w:r w:rsidR="00FF58DE">
        <w:rPr>
          <w:rFonts w:ascii="Times New Roman" w:hAnsi="Times New Roman" w:cs="Times New Roman"/>
        </w:rPr>
        <w:t>3</w:t>
      </w:r>
      <w:r w:rsidRPr="00AA5008">
        <w:rPr>
          <w:rFonts w:ascii="Times New Roman" w:hAnsi="Times New Roman" w:cs="Times New Roman"/>
        </w:rPr>
        <w:t xml:space="preserve">. koja glasi: </w:t>
      </w:r>
    </w:p>
    <w:p w14:paraId="741A509D" w14:textId="7CFD8A85" w:rsidR="00AA5008" w:rsidRPr="00AA5008" w:rsidRDefault="00AA5008" w:rsidP="00AA5008">
      <w:pPr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 xml:space="preserve">„ </w:t>
      </w:r>
      <w:r w:rsidR="00FF58DE">
        <w:rPr>
          <w:rFonts w:ascii="Times New Roman" w:hAnsi="Times New Roman" w:cs="Times New Roman"/>
        </w:rPr>
        <w:t>komunalni linijski prijevoz putnika</w:t>
      </w:r>
      <w:r w:rsidRPr="00AA5008">
        <w:rPr>
          <w:rFonts w:ascii="Times New Roman" w:hAnsi="Times New Roman" w:cs="Times New Roman"/>
        </w:rPr>
        <w:t>“</w:t>
      </w:r>
    </w:p>
    <w:p w14:paraId="2909B1BD" w14:textId="77777777" w:rsidR="00AA5008" w:rsidRPr="00AA5008" w:rsidRDefault="00AA5008" w:rsidP="00AA5008">
      <w:pPr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Članak 2.</w:t>
      </w:r>
    </w:p>
    <w:p w14:paraId="2DB31B4C" w14:textId="77777777" w:rsidR="0086625D" w:rsidRDefault="00AA5008" w:rsidP="0086625D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 xml:space="preserve">U članku 3. </w:t>
      </w:r>
      <w:r w:rsidR="00FB180A">
        <w:rPr>
          <w:rFonts w:ascii="Times New Roman" w:hAnsi="Times New Roman" w:cs="Times New Roman"/>
        </w:rPr>
        <w:t xml:space="preserve">iza stavka 7. </w:t>
      </w:r>
      <w:r w:rsidRPr="00AA5008">
        <w:rPr>
          <w:rFonts w:ascii="Times New Roman" w:hAnsi="Times New Roman" w:cs="Times New Roman"/>
        </w:rPr>
        <w:t xml:space="preserve">dodaje se stavak </w:t>
      </w:r>
      <w:r w:rsidR="00FB180A">
        <w:rPr>
          <w:rFonts w:ascii="Times New Roman" w:hAnsi="Times New Roman" w:cs="Times New Roman"/>
        </w:rPr>
        <w:t xml:space="preserve">8. </w:t>
      </w:r>
      <w:r w:rsidRPr="00AA5008">
        <w:rPr>
          <w:rFonts w:ascii="Times New Roman" w:hAnsi="Times New Roman" w:cs="Times New Roman"/>
        </w:rPr>
        <w:t>koji glasi:</w:t>
      </w:r>
    </w:p>
    <w:p w14:paraId="0367A660" w14:textId="7C53961F" w:rsidR="00AA5008" w:rsidRDefault="00AA5008" w:rsidP="0086625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  <w:i/>
          <w:iCs/>
        </w:rPr>
        <w:t>„</w:t>
      </w:r>
      <w:r w:rsidR="00FB180A">
        <w:rPr>
          <w:rFonts w:ascii="Times New Roman" w:hAnsi="Times New Roman" w:cs="Times New Roman"/>
        </w:rPr>
        <w:t xml:space="preserve">Pod komunalnim linijskim prijevozom </w:t>
      </w:r>
      <w:r w:rsidR="004F2C8A">
        <w:rPr>
          <w:rFonts w:ascii="Times New Roman" w:hAnsi="Times New Roman" w:cs="Times New Roman"/>
        </w:rPr>
        <w:t>putnika podrazumijeva se javni cestovni prijevoz putnika na linijama unutar zona koje utvrđuje Grad Šibenik na svojem području.“</w:t>
      </w:r>
    </w:p>
    <w:p w14:paraId="67076F37" w14:textId="5C6BAFC7" w:rsidR="004F2C8A" w:rsidRDefault="004F2C8A" w:rsidP="0086625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Dosadašnji stavci od 8. do 12.  postaju stavci od 9. do 13. </w:t>
      </w:r>
    </w:p>
    <w:p w14:paraId="2A4350BE" w14:textId="77777777" w:rsidR="0086625D" w:rsidRPr="00AA5008" w:rsidRDefault="0086625D" w:rsidP="0086625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6BCD002" w14:textId="77777777" w:rsidR="00AA5008" w:rsidRPr="00AA5008" w:rsidRDefault="00AA5008" w:rsidP="0086625D">
      <w:pPr>
        <w:spacing w:after="0"/>
        <w:jc w:val="center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Članak 3.</w:t>
      </w:r>
    </w:p>
    <w:p w14:paraId="14848604" w14:textId="756F22D9" w:rsidR="00AA5008" w:rsidRPr="00AA5008" w:rsidRDefault="00AA5008" w:rsidP="0086625D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>U članku 4. stavku 1, toč</w:t>
      </w:r>
      <w:r w:rsidR="0086625D">
        <w:rPr>
          <w:rFonts w:ascii="Times New Roman" w:hAnsi="Times New Roman" w:cs="Times New Roman"/>
        </w:rPr>
        <w:t>ka 4. mijenja se i glasi:</w:t>
      </w:r>
      <w:r w:rsidRPr="00AA5008">
        <w:rPr>
          <w:rFonts w:ascii="Times New Roman" w:hAnsi="Times New Roman" w:cs="Times New Roman"/>
        </w:rPr>
        <w:t xml:space="preserve"> </w:t>
      </w:r>
    </w:p>
    <w:p w14:paraId="2B66035D" w14:textId="77777777" w:rsidR="0086625D" w:rsidRDefault="00AA5008" w:rsidP="0086625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 xml:space="preserve">„ </w:t>
      </w:r>
      <w:r w:rsidR="0086625D">
        <w:rPr>
          <w:rFonts w:ascii="Times New Roman" w:hAnsi="Times New Roman" w:cs="Times New Roman"/>
        </w:rPr>
        <w:t xml:space="preserve">Obavljanje uslužnih komunalnih djelatnosti: </w:t>
      </w:r>
    </w:p>
    <w:p w14:paraId="2E72CB39" w14:textId="01262564" w:rsidR="0086625D" w:rsidRDefault="0086625D" w:rsidP="0086625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parkiranja na uređenim javnim površinama i u javnim garažama,</w:t>
      </w:r>
    </w:p>
    <w:p w14:paraId="564F47BD" w14:textId="315AD436" w:rsidR="0086625D" w:rsidRDefault="0086625D" w:rsidP="0086625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prijevoza roba u Staroj gradskoj jezgri,</w:t>
      </w:r>
    </w:p>
    <w:p w14:paraId="55C3E892" w14:textId="0E9717C5" w:rsidR="00AA5008" w:rsidRDefault="00C51DC1" w:rsidP="0086625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86625D">
        <w:rPr>
          <w:rFonts w:ascii="Times New Roman" w:hAnsi="Times New Roman" w:cs="Times New Roman"/>
        </w:rPr>
        <w:t>omunalnog linijskog prijevoza putnika,</w:t>
      </w:r>
      <w:r>
        <w:rPr>
          <w:rFonts w:ascii="Times New Roman" w:hAnsi="Times New Roman" w:cs="Times New Roman"/>
        </w:rPr>
        <w:t xml:space="preserve"> </w:t>
      </w:r>
    </w:p>
    <w:p w14:paraId="22571DE3" w14:textId="18D77F88" w:rsidR="0086625D" w:rsidRDefault="00C51DC1" w:rsidP="00C51DC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6625D">
        <w:rPr>
          <w:rFonts w:ascii="Times New Roman" w:hAnsi="Times New Roman" w:cs="Times New Roman"/>
        </w:rPr>
        <w:t xml:space="preserve">ovjerava se trgovačkom društvu </w:t>
      </w:r>
      <w:r>
        <w:rPr>
          <w:rFonts w:ascii="Times New Roman" w:hAnsi="Times New Roman" w:cs="Times New Roman"/>
        </w:rPr>
        <w:t>„Gradski parking“ d.o.o. Šibenik, Draga 14, OIB: 87342329948.</w:t>
      </w:r>
    </w:p>
    <w:p w14:paraId="1E444D2A" w14:textId="77777777" w:rsidR="00C51DC1" w:rsidRPr="0086625D" w:rsidRDefault="00C51DC1" w:rsidP="00C51DC1">
      <w:pPr>
        <w:spacing w:after="0"/>
        <w:jc w:val="both"/>
        <w:rPr>
          <w:rFonts w:ascii="Times New Roman" w:hAnsi="Times New Roman" w:cs="Times New Roman"/>
        </w:rPr>
      </w:pPr>
    </w:p>
    <w:p w14:paraId="57BE110A" w14:textId="77777777" w:rsidR="00AA5008" w:rsidRPr="00AA5008" w:rsidRDefault="00AA5008" w:rsidP="00AA5008">
      <w:pPr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  <w:t xml:space="preserve">         Članak 4.</w:t>
      </w:r>
    </w:p>
    <w:p w14:paraId="31A08AF8" w14:textId="1CF10F8D" w:rsidR="00AA5008" w:rsidRPr="00AA5008" w:rsidRDefault="00AA5008" w:rsidP="00AA5008">
      <w:pPr>
        <w:pStyle w:val="Bezproreda"/>
        <w:jc w:val="both"/>
        <w:rPr>
          <w:rFonts w:ascii="Times New Roman" w:hAnsi="Times New Roman"/>
          <w:sz w:val="24"/>
          <w:szCs w:val="24"/>
          <w:lang w:val="hr-HR"/>
        </w:rPr>
      </w:pPr>
      <w:r w:rsidRPr="00AA5008">
        <w:rPr>
          <w:rFonts w:ascii="Times New Roman" w:hAnsi="Times New Roman"/>
          <w:sz w:val="24"/>
          <w:szCs w:val="24"/>
          <w:lang w:val="hr-HR"/>
        </w:rPr>
        <w:t xml:space="preserve">            </w:t>
      </w:r>
      <w:r w:rsidRPr="00AA5008">
        <w:rPr>
          <w:rFonts w:ascii="Times New Roman" w:hAnsi="Times New Roman"/>
          <w:sz w:val="24"/>
          <w:szCs w:val="24"/>
          <w:lang w:val="hr-BA"/>
        </w:rPr>
        <w:t xml:space="preserve">Ova Odluka </w:t>
      </w:r>
      <w:r w:rsidR="00C51DC1">
        <w:rPr>
          <w:rFonts w:ascii="Times New Roman" w:hAnsi="Times New Roman"/>
          <w:sz w:val="24"/>
          <w:szCs w:val="24"/>
          <w:lang w:val="hr-BA"/>
        </w:rPr>
        <w:t xml:space="preserve">objavit će se u </w:t>
      </w:r>
      <w:r w:rsidRPr="00AA5008">
        <w:rPr>
          <w:rFonts w:ascii="Times New Roman" w:hAnsi="Times New Roman"/>
          <w:sz w:val="24"/>
          <w:szCs w:val="24"/>
          <w:lang w:val="hr-BA"/>
        </w:rPr>
        <w:t xml:space="preserve"> „Službenom glasniku Grada Šibenika“</w:t>
      </w:r>
      <w:r w:rsidR="00537091">
        <w:rPr>
          <w:rFonts w:ascii="Times New Roman" w:hAnsi="Times New Roman"/>
          <w:sz w:val="24"/>
          <w:szCs w:val="24"/>
          <w:lang w:val="hr-BA"/>
        </w:rPr>
        <w:t>,</w:t>
      </w:r>
      <w:r w:rsidR="00420119">
        <w:rPr>
          <w:rFonts w:ascii="Times New Roman" w:hAnsi="Times New Roman"/>
          <w:sz w:val="24"/>
          <w:szCs w:val="24"/>
          <w:lang w:val="hr-BA"/>
        </w:rPr>
        <w:t xml:space="preserve"> a stupa na snagu 1. rujna 2022. godine.</w:t>
      </w:r>
    </w:p>
    <w:p w14:paraId="770019DE" w14:textId="77777777" w:rsidR="00AA5008" w:rsidRPr="00AA5008" w:rsidRDefault="00AA5008" w:rsidP="00AA5008">
      <w:pPr>
        <w:jc w:val="both"/>
        <w:rPr>
          <w:rFonts w:ascii="Times New Roman" w:hAnsi="Times New Roman" w:cs="Times New Roman"/>
        </w:rPr>
      </w:pPr>
    </w:p>
    <w:p w14:paraId="59ED4851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</w:p>
    <w:p w14:paraId="7EFC3033" w14:textId="0D4A0675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Klasa: 363-01/2</w:t>
      </w:r>
      <w:r w:rsidR="00420119">
        <w:rPr>
          <w:rFonts w:ascii="Times New Roman" w:hAnsi="Times New Roman" w:cs="Times New Roman"/>
        </w:rPr>
        <w:t>2</w:t>
      </w:r>
      <w:r w:rsidRPr="00AA5008">
        <w:rPr>
          <w:rFonts w:ascii="Times New Roman" w:hAnsi="Times New Roman" w:cs="Times New Roman"/>
        </w:rPr>
        <w:t>-01/</w:t>
      </w:r>
    </w:p>
    <w:p w14:paraId="2BD2207F" w14:textId="6C44900A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Ur.broj: 2182</w:t>
      </w:r>
      <w:r w:rsidR="00420119">
        <w:rPr>
          <w:rFonts w:ascii="Times New Roman" w:hAnsi="Times New Roman" w:cs="Times New Roman"/>
        </w:rPr>
        <w:t>-</w:t>
      </w:r>
      <w:r w:rsidRPr="00AA5008">
        <w:rPr>
          <w:rFonts w:ascii="Times New Roman" w:hAnsi="Times New Roman" w:cs="Times New Roman"/>
        </w:rPr>
        <w:t>01-03/1-2</w:t>
      </w:r>
      <w:r w:rsidR="00420119">
        <w:rPr>
          <w:rFonts w:ascii="Times New Roman" w:hAnsi="Times New Roman" w:cs="Times New Roman"/>
        </w:rPr>
        <w:t>2</w:t>
      </w:r>
      <w:r w:rsidRPr="00AA5008">
        <w:rPr>
          <w:rFonts w:ascii="Times New Roman" w:hAnsi="Times New Roman" w:cs="Times New Roman"/>
        </w:rPr>
        <w:t>-</w:t>
      </w:r>
    </w:p>
    <w:p w14:paraId="3735674D" w14:textId="260E5AE3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>Šibenik,                 202</w:t>
      </w:r>
      <w:r w:rsidR="00420119">
        <w:rPr>
          <w:rFonts w:ascii="Times New Roman" w:hAnsi="Times New Roman" w:cs="Times New Roman"/>
        </w:rPr>
        <w:t>2</w:t>
      </w:r>
      <w:r w:rsidRPr="00AA5008">
        <w:rPr>
          <w:rFonts w:ascii="Times New Roman" w:hAnsi="Times New Roman" w:cs="Times New Roman"/>
        </w:rPr>
        <w:t>.</w:t>
      </w:r>
    </w:p>
    <w:p w14:paraId="16C8D389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3167EB17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AB28D4B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 xml:space="preserve">                          GRADSKO VIJEĆE GRADA ŠIBENIKA</w:t>
      </w:r>
    </w:p>
    <w:p w14:paraId="2EE38270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90FD6D4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1FB1828C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 xml:space="preserve">    </w:t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  <w:t xml:space="preserve">                                                             P r e d s j e d n i k:</w:t>
      </w:r>
    </w:p>
    <w:p w14:paraId="77E9EE2D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 xml:space="preserve">                                                                                               dr. sc. Dragan Zlatović</w:t>
      </w:r>
    </w:p>
    <w:p w14:paraId="646332D3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</w:p>
    <w:p w14:paraId="4CA1B9DE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</w:p>
    <w:p w14:paraId="73646518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</w:p>
    <w:p w14:paraId="6D8735B0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AA5008">
        <w:rPr>
          <w:rFonts w:ascii="Times New Roman" w:hAnsi="Times New Roman" w:cs="Times New Roman"/>
        </w:rPr>
        <w:lastRenderedPageBreak/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</w:rPr>
        <w:tab/>
      </w:r>
      <w:r w:rsidRPr="00AA5008">
        <w:rPr>
          <w:rFonts w:ascii="Times New Roman" w:hAnsi="Times New Roman" w:cs="Times New Roman"/>
          <w:b/>
        </w:rPr>
        <w:t>O b r a z l o ž e nj e</w:t>
      </w:r>
    </w:p>
    <w:p w14:paraId="77239765" w14:textId="77777777" w:rsidR="00AA5008" w:rsidRPr="00AA5008" w:rsidRDefault="00AA5008" w:rsidP="00C51DC1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B7404A4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>Zakonom o komunalnom gospodarstvu („Narodne novine“, broj 68/18, 110/18 i 32/20) propisano je koje djelatnosti se smatraju komunalnim djelatnostima kojima se osigurava održavanje komunalne infrastrukture te uslužne komunalne djelatnosti.</w:t>
      </w:r>
    </w:p>
    <w:p w14:paraId="1CE2C04D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>U smislu članka 22. stavak 1. Zakona, komunalnim djelatnostima smatraju se sljedeće djelatnosti: održavanje nerazvrstanih cesta, održavanje javnih površina na kojima nije dopušten promet motornim vozilima, održavanje građevina javne odvodnje oborinskih voda, održavanje javnih zelenih površina, održavanje građevina, uređaja i predmeta javne namjene, održavanje groblja i krematorija unutar groblja, održavanje čistoće javnih površina, održavanje javne rasvjete.</w:t>
      </w:r>
    </w:p>
    <w:p w14:paraId="41F810B5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 xml:space="preserve">Uslužne komunalne djelatnosti su: usluge parkiranja na uređenim javnim površinama i u javnim garažama, usluge javnih tržnica na malo, usluge ukopa i kremiranja pokojnika u krematoriju unutar groblja, komunalni linijski prijevoz putnika i obavljanje dimnjačarskih poslova. </w:t>
      </w:r>
    </w:p>
    <w:p w14:paraId="64A5B536" w14:textId="77777777" w:rsidR="00AA5008" w:rsidRPr="00AA5008" w:rsidRDefault="00AA5008" w:rsidP="00C51DC1">
      <w:pPr>
        <w:spacing w:after="0"/>
        <w:jc w:val="both"/>
        <w:rPr>
          <w:rFonts w:ascii="Times New Roman" w:hAnsi="Times New Roman" w:cs="Times New Roman"/>
        </w:rPr>
      </w:pPr>
      <w:r w:rsidRPr="00AA5008">
        <w:rPr>
          <w:rFonts w:ascii="Times New Roman" w:hAnsi="Times New Roman" w:cs="Times New Roman"/>
        </w:rPr>
        <w:tab/>
        <w:t>Člankom 26. stavak 1. Zakona o komunalnom gospodarstvu određuje se da predstavničko tijelo jedinice lokalne samouprave može odlukom odrediti i druge djelatnosti koje se smatraju komunalnim djelatnostima: ako se takvim djelatnostima kontinuirano zadovoljavaju potrebe od životnog značenja za stanovništvo na cijelom području Grada Šibenika, ako po svom sadržaju i značenju djelatnost predstavlja nezamjenjiv uvjet života i rada u naselju, ako je pretežno uslužnog karaktera i ako se obavljaju prema načelima komunalnog gospodarstva.</w:t>
      </w:r>
    </w:p>
    <w:p w14:paraId="4425C111" w14:textId="66EE655E" w:rsidR="00AA5008" w:rsidRDefault="00AA5008" w:rsidP="00C51DC1">
      <w:pPr>
        <w:spacing w:after="0"/>
        <w:jc w:val="both"/>
        <w:rPr>
          <w:rFonts w:ascii="Times New Roman" w:eastAsia="Arial Unicode MS" w:hAnsi="Times New Roman" w:cs="Times New Roman"/>
        </w:rPr>
      </w:pPr>
      <w:r w:rsidRPr="00AA5008">
        <w:rPr>
          <w:rFonts w:ascii="Times New Roman" w:eastAsia="Arial Unicode MS" w:hAnsi="Times New Roman" w:cs="Times New Roman"/>
        </w:rPr>
        <w:tab/>
        <w:t>Člankom 34. Zakona o komunalnom gospodarstvu utvrđeno je da predstavničko tijelo JLS-e svojom odlukom povjerava obavljanje komunalnih djelatnosti kojima se osigurava održavanje komunalne infrastrukture i obavljanje uslužnih komunalnih djelatnosti  trgovačkim društvima u kojima JLS-e sama ili sa drugim JLS-e ima sve udjele.</w:t>
      </w:r>
    </w:p>
    <w:p w14:paraId="62B3BC7C" w14:textId="0CCE957D" w:rsidR="00537091" w:rsidRPr="00AA5008" w:rsidRDefault="00537091" w:rsidP="00C51DC1">
      <w:pPr>
        <w:spacing w:after="0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ab/>
        <w:t>Člankom 2. Odluke o povjeravanju obavljanja komunalnih djelatnosti</w:t>
      </w:r>
      <w:r w:rsidR="00A04850">
        <w:rPr>
          <w:rFonts w:ascii="Times New Roman" w:eastAsia="Arial Unicode MS" w:hAnsi="Times New Roman" w:cs="Times New Roman"/>
        </w:rPr>
        <w:t xml:space="preserve"> utvrđene su komunalne djelatnosti kojima se osigurava održavanje komunalne infrastrukture, uslužne komunalne djelatnosti i druge djelatnosti koje se odlukom Gradskog vijeća Grada Šibenika smatraju komunalnim djelatnostima.</w:t>
      </w:r>
    </w:p>
    <w:p w14:paraId="776C8AF4" w14:textId="0E45FFB4" w:rsidR="00AA5008" w:rsidRPr="00AA5008" w:rsidRDefault="00420119" w:rsidP="00C51DC1">
      <w:pPr>
        <w:spacing w:after="0"/>
        <w:ind w:firstLine="708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Uslužna komunalna djelatnost </w:t>
      </w:r>
      <w:r w:rsidR="00E07738">
        <w:rPr>
          <w:rFonts w:ascii="Times New Roman" w:eastAsia="Arial Unicode MS" w:hAnsi="Times New Roman" w:cs="Times New Roman"/>
        </w:rPr>
        <w:t xml:space="preserve">komunalnog linijskog prijevoza putnika do sada se obavljala davanjem koncesije </w:t>
      </w:r>
      <w:r w:rsidR="00537091">
        <w:rPr>
          <w:rFonts w:ascii="Times New Roman" w:eastAsia="Arial Unicode MS" w:hAnsi="Times New Roman" w:cs="Times New Roman"/>
        </w:rPr>
        <w:t xml:space="preserve">( Odluka o obavljanju komunalnih djelatnosti na temelju koncesije – „Službeni glasnik Grada Šibenika“, broj 1/19 ), </w:t>
      </w:r>
      <w:r w:rsidR="00E07738">
        <w:rPr>
          <w:rFonts w:ascii="Times New Roman" w:eastAsia="Arial Unicode MS" w:hAnsi="Times New Roman" w:cs="Times New Roman"/>
        </w:rPr>
        <w:t xml:space="preserve">a sada se predlaže da se ista </w:t>
      </w:r>
      <w:r w:rsidR="004139F0">
        <w:rPr>
          <w:rFonts w:ascii="Times New Roman" w:eastAsia="Arial Unicode MS" w:hAnsi="Times New Roman" w:cs="Times New Roman"/>
        </w:rPr>
        <w:t xml:space="preserve">odredi kao uslužna komunalna djelatnost koja se </w:t>
      </w:r>
      <w:r w:rsidR="00E07738">
        <w:rPr>
          <w:rFonts w:ascii="Times New Roman" w:eastAsia="Arial Unicode MS" w:hAnsi="Times New Roman" w:cs="Times New Roman"/>
        </w:rPr>
        <w:t>obavlja povjeravanjem obavljanja trgovačkom društvu u vlasništvu Grada Šibenika</w:t>
      </w:r>
      <w:r w:rsidR="00D754F2">
        <w:rPr>
          <w:rFonts w:ascii="Times New Roman" w:eastAsia="Arial Unicode MS" w:hAnsi="Times New Roman" w:cs="Times New Roman"/>
        </w:rPr>
        <w:t xml:space="preserve"> (</w:t>
      </w:r>
      <w:r w:rsidR="00420DC7">
        <w:rPr>
          <w:rFonts w:ascii="Times New Roman" w:eastAsia="Arial Unicode MS" w:hAnsi="Times New Roman" w:cs="Times New Roman"/>
        </w:rPr>
        <w:t>član</w:t>
      </w:r>
      <w:r w:rsidR="00D754F2">
        <w:rPr>
          <w:rFonts w:ascii="Times New Roman" w:eastAsia="Arial Unicode MS" w:hAnsi="Times New Roman" w:cs="Times New Roman"/>
        </w:rPr>
        <w:t>a</w:t>
      </w:r>
      <w:r w:rsidR="00420DC7">
        <w:rPr>
          <w:rFonts w:ascii="Times New Roman" w:eastAsia="Arial Unicode MS" w:hAnsi="Times New Roman" w:cs="Times New Roman"/>
        </w:rPr>
        <w:t>k 1. i 3. ove Odluke</w:t>
      </w:r>
      <w:r w:rsidR="00D754F2">
        <w:rPr>
          <w:rFonts w:ascii="Times New Roman" w:eastAsia="Arial Unicode MS" w:hAnsi="Times New Roman" w:cs="Times New Roman"/>
        </w:rPr>
        <w:t>).</w:t>
      </w:r>
      <w:r w:rsidR="00420DC7">
        <w:rPr>
          <w:rFonts w:ascii="Times New Roman" w:eastAsia="Arial Unicode MS" w:hAnsi="Times New Roman" w:cs="Times New Roman"/>
        </w:rPr>
        <w:t xml:space="preserve">  </w:t>
      </w:r>
    </w:p>
    <w:p w14:paraId="1A1BB46B" w14:textId="77777777" w:rsidR="00AA5008" w:rsidRPr="00AA5008" w:rsidRDefault="00AA5008" w:rsidP="00C51DC1">
      <w:pPr>
        <w:spacing w:after="0"/>
        <w:jc w:val="both"/>
        <w:rPr>
          <w:rFonts w:ascii="Times New Roman" w:eastAsia="Arial Unicode MS" w:hAnsi="Times New Roman" w:cs="Times New Roman"/>
        </w:rPr>
      </w:pPr>
    </w:p>
    <w:p w14:paraId="33E5376D" w14:textId="77777777" w:rsidR="00AA5008" w:rsidRDefault="00AA5008" w:rsidP="00AA5008">
      <w:pPr>
        <w:jc w:val="both"/>
        <w:rPr>
          <w:rFonts w:eastAsia="Arial Unicode MS"/>
        </w:rPr>
      </w:pPr>
    </w:p>
    <w:p w14:paraId="7B8C202B" w14:textId="77777777" w:rsidR="00AA5008" w:rsidRPr="005068D5" w:rsidRDefault="00AA5008" w:rsidP="00AA5008">
      <w:pPr>
        <w:jc w:val="both"/>
      </w:pPr>
    </w:p>
    <w:p w14:paraId="49BB0E14" w14:textId="77777777" w:rsidR="00AA5008" w:rsidRPr="005068D5" w:rsidRDefault="00AA5008" w:rsidP="00AA5008">
      <w:pPr>
        <w:jc w:val="both"/>
      </w:pPr>
    </w:p>
    <w:p w14:paraId="2817E3DE" w14:textId="77777777" w:rsidR="00AA5008" w:rsidRPr="005068D5" w:rsidRDefault="00AA5008" w:rsidP="00AA5008">
      <w:pPr>
        <w:jc w:val="both"/>
      </w:pPr>
      <w:r w:rsidRPr="005068D5">
        <w:t xml:space="preserve">  </w:t>
      </w:r>
    </w:p>
    <w:p w14:paraId="378D83E1" w14:textId="77777777" w:rsidR="00AA5008" w:rsidRPr="005068D5" w:rsidRDefault="00AA5008" w:rsidP="00AA5008">
      <w:pPr>
        <w:jc w:val="both"/>
      </w:pPr>
    </w:p>
    <w:p w14:paraId="4B092C79" w14:textId="77777777" w:rsidR="00AA5008" w:rsidRPr="005068D5" w:rsidRDefault="00AA5008" w:rsidP="00AA5008">
      <w:pPr>
        <w:jc w:val="both"/>
      </w:pPr>
    </w:p>
    <w:p w14:paraId="697E0B93" w14:textId="77777777" w:rsidR="009F1A6C" w:rsidRDefault="009F1A6C" w:rsidP="00510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40C31" w14:textId="77777777" w:rsidR="00844808" w:rsidRPr="00203ECA" w:rsidRDefault="00844808" w:rsidP="00510951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844808" w:rsidRPr="00203ECA" w:rsidSect="00F0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1F08" w14:textId="77777777" w:rsidR="00A72C5D" w:rsidRDefault="00A72C5D" w:rsidP="003039C6">
      <w:pPr>
        <w:spacing w:after="0" w:line="240" w:lineRule="auto"/>
      </w:pPr>
      <w:r>
        <w:separator/>
      </w:r>
    </w:p>
  </w:endnote>
  <w:endnote w:type="continuationSeparator" w:id="0">
    <w:p w14:paraId="65432E67" w14:textId="77777777" w:rsidR="00A72C5D" w:rsidRDefault="00A72C5D" w:rsidP="0030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F36C" w14:textId="77777777" w:rsidR="00A72C5D" w:rsidRDefault="00A72C5D" w:rsidP="003039C6">
      <w:pPr>
        <w:spacing w:after="0" w:line="240" w:lineRule="auto"/>
      </w:pPr>
      <w:r>
        <w:separator/>
      </w:r>
    </w:p>
  </w:footnote>
  <w:footnote w:type="continuationSeparator" w:id="0">
    <w:p w14:paraId="5011668B" w14:textId="77777777" w:rsidR="00A72C5D" w:rsidRDefault="00A72C5D" w:rsidP="0030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864"/>
    <w:multiLevelType w:val="hybridMultilevel"/>
    <w:tmpl w:val="45B6A77E"/>
    <w:lvl w:ilvl="0" w:tplc="66B48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F972E0"/>
    <w:multiLevelType w:val="hybridMultilevel"/>
    <w:tmpl w:val="D7149DD2"/>
    <w:lvl w:ilvl="0" w:tplc="1E8EA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4C6C91"/>
    <w:multiLevelType w:val="hybridMultilevel"/>
    <w:tmpl w:val="E3BE7D84"/>
    <w:lvl w:ilvl="0" w:tplc="48B016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89498E"/>
    <w:multiLevelType w:val="hybridMultilevel"/>
    <w:tmpl w:val="890881A0"/>
    <w:lvl w:ilvl="0" w:tplc="BEF43A0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16004"/>
    <w:multiLevelType w:val="hybridMultilevel"/>
    <w:tmpl w:val="A47A5C18"/>
    <w:lvl w:ilvl="0" w:tplc="6FCC7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93325936">
    <w:abstractNumId w:val="4"/>
  </w:num>
  <w:num w:numId="2" w16cid:durableId="1636132227">
    <w:abstractNumId w:val="0"/>
  </w:num>
  <w:num w:numId="3" w16cid:durableId="559099032">
    <w:abstractNumId w:val="1"/>
  </w:num>
  <w:num w:numId="4" w16cid:durableId="1688404299">
    <w:abstractNumId w:val="2"/>
  </w:num>
  <w:num w:numId="5" w16cid:durableId="1411927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653"/>
    <w:rsid w:val="00013184"/>
    <w:rsid w:val="00052F8E"/>
    <w:rsid w:val="000C1B78"/>
    <w:rsid w:val="000D507B"/>
    <w:rsid w:val="000E6E22"/>
    <w:rsid w:val="00107F7C"/>
    <w:rsid w:val="00153CC4"/>
    <w:rsid w:val="00160CEB"/>
    <w:rsid w:val="00197008"/>
    <w:rsid w:val="001A11F8"/>
    <w:rsid w:val="001A3069"/>
    <w:rsid w:val="001A4112"/>
    <w:rsid w:val="001A5419"/>
    <w:rsid w:val="00203ECA"/>
    <w:rsid w:val="00232947"/>
    <w:rsid w:val="00243FA4"/>
    <w:rsid w:val="00256613"/>
    <w:rsid w:val="002647C5"/>
    <w:rsid w:val="00290899"/>
    <w:rsid w:val="002921B3"/>
    <w:rsid w:val="002C79CA"/>
    <w:rsid w:val="002D5284"/>
    <w:rsid w:val="002E4DD4"/>
    <w:rsid w:val="003039C6"/>
    <w:rsid w:val="00313880"/>
    <w:rsid w:val="00330E1B"/>
    <w:rsid w:val="003D2740"/>
    <w:rsid w:val="00404EA9"/>
    <w:rsid w:val="00410B07"/>
    <w:rsid w:val="004139F0"/>
    <w:rsid w:val="00420119"/>
    <w:rsid w:val="00420DC7"/>
    <w:rsid w:val="004245FB"/>
    <w:rsid w:val="0047201F"/>
    <w:rsid w:val="00480E48"/>
    <w:rsid w:val="004960CC"/>
    <w:rsid w:val="004A2EE5"/>
    <w:rsid w:val="004D7948"/>
    <w:rsid w:val="004E59E9"/>
    <w:rsid w:val="004F2C8A"/>
    <w:rsid w:val="00510951"/>
    <w:rsid w:val="0051595F"/>
    <w:rsid w:val="00537091"/>
    <w:rsid w:val="00555160"/>
    <w:rsid w:val="00560C53"/>
    <w:rsid w:val="005917C1"/>
    <w:rsid w:val="005D192B"/>
    <w:rsid w:val="00614D9D"/>
    <w:rsid w:val="00627D95"/>
    <w:rsid w:val="006359D6"/>
    <w:rsid w:val="00646CFE"/>
    <w:rsid w:val="006B507F"/>
    <w:rsid w:val="006C3EBC"/>
    <w:rsid w:val="006E0E88"/>
    <w:rsid w:val="006F0F0E"/>
    <w:rsid w:val="00705F89"/>
    <w:rsid w:val="007A1580"/>
    <w:rsid w:val="007A2421"/>
    <w:rsid w:val="007B2DD3"/>
    <w:rsid w:val="007F1023"/>
    <w:rsid w:val="00812E1D"/>
    <w:rsid w:val="008152E3"/>
    <w:rsid w:val="00827E38"/>
    <w:rsid w:val="00844808"/>
    <w:rsid w:val="00847D40"/>
    <w:rsid w:val="0086625D"/>
    <w:rsid w:val="008A442A"/>
    <w:rsid w:val="008F0122"/>
    <w:rsid w:val="00900288"/>
    <w:rsid w:val="0091303E"/>
    <w:rsid w:val="00927CDC"/>
    <w:rsid w:val="00944384"/>
    <w:rsid w:val="00971E3A"/>
    <w:rsid w:val="00976626"/>
    <w:rsid w:val="009904A8"/>
    <w:rsid w:val="009A0B57"/>
    <w:rsid w:val="009B4EB7"/>
    <w:rsid w:val="009D7F57"/>
    <w:rsid w:val="009F1A6C"/>
    <w:rsid w:val="00A04850"/>
    <w:rsid w:val="00A15F43"/>
    <w:rsid w:val="00A35C4D"/>
    <w:rsid w:val="00A72C5D"/>
    <w:rsid w:val="00A94419"/>
    <w:rsid w:val="00A95B58"/>
    <w:rsid w:val="00AA5008"/>
    <w:rsid w:val="00AD4D98"/>
    <w:rsid w:val="00AE225D"/>
    <w:rsid w:val="00B40F6B"/>
    <w:rsid w:val="00BC7F07"/>
    <w:rsid w:val="00BE1673"/>
    <w:rsid w:val="00C026D7"/>
    <w:rsid w:val="00C130AA"/>
    <w:rsid w:val="00C224A9"/>
    <w:rsid w:val="00C51DC1"/>
    <w:rsid w:val="00C91C59"/>
    <w:rsid w:val="00C95530"/>
    <w:rsid w:val="00C95944"/>
    <w:rsid w:val="00CB097D"/>
    <w:rsid w:val="00D107DD"/>
    <w:rsid w:val="00D12654"/>
    <w:rsid w:val="00D22726"/>
    <w:rsid w:val="00D25433"/>
    <w:rsid w:val="00D427E4"/>
    <w:rsid w:val="00D74DAC"/>
    <w:rsid w:val="00D754F2"/>
    <w:rsid w:val="00D83F9D"/>
    <w:rsid w:val="00DB1485"/>
    <w:rsid w:val="00DE18E0"/>
    <w:rsid w:val="00E05BD0"/>
    <w:rsid w:val="00E07738"/>
    <w:rsid w:val="00E17322"/>
    <w:rsid w:val="00E85653"/>
    <w:rsid w:val="00EC2DD3"/>
    <w:rsid w:val="00ED494B"/>
    <w:rsid w:val="00EE1164"/>
    <w:rsid w:val="00F04E90"/>
    <w:rsid w:val="00F7614E"/>
    <w:rsid w:val="00FB180A"/>
    <w:rsid w:val="00FF58D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C6EC"/>
  <w15:docId w15:val="{3109F7E7-64CC-4659-BCE4-C84C3FF8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0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039C6"/>
  </w:style>
  <w:style w:type="paragraph" w:styleId="Podnoje">
    <w:name w:val="footer"/>
    <w:basedOn w:val="Normal"/>
    <w:link w:val="PodnojeChar"/>
    <w:uiPriority w:val="99"/>
    <w:semiHidden/>
    <w:unhideWhenUsed/>
    <w:rsid w:val="0030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039C6"/>
  </w:style>
  <w:style w:type="paragraph" w:styleId="Odlomakpopisa">
    <w:name w:val="List Paragraph"/>
    <w:basedOn w:val="Normal"/>
    <w:uiPriority w:val="34"/>
    <w:qFormat/>
    <w:rsid w:val="00510951"/>
    <w:pPr>
      <w:ind w:left="720"/>
      <w:contextualSpacing/>
    </w:pPr>
  </w:style>
  <w:style w:type="paragraph" w:styleId="Bezproreda">
    <w:name w:val="No Spacing"/>
    <w:basedOn w:val="Normal"/>
    <w:qFormat/>
    <w:rsid w:val="00AA5008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02497-B009-47D2-9BD2-F8CDBF92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Mejić</dc:creator>
  <cp:lastModifiedBy>Radomir Vujović</cp:lastModifiedBy>
  <cp:revision>4</cp:revision>
  <cp:lastPrinted>2022-05-09T10:46:00Z</cp:lastPrinted>
  <dcterms:created xsi:type="dcterms:W3CDTF">2022-05-09T09:46:00Z</dcterms:created>
  <dcterms:modified xsi:type="dcterms:W3CDTF">2022-05-10T07:21:00Z</dcterms:modified>
</cp:coreProperties>
</file>